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C5" w:rsidRPr="00076D7D" w:rsidRDefault="002A5EE7" w:rsidP="002A5EE7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D7D">
        <w:rPr>
          <w:rFonts w:ascii="Times New Roman" w:hAnsi="Times New Roman" w:cs="Times New Roman"/>
          <w:sz w:val="32"/>
          <w:szCs w:val="32"/>
        </w:rPr>
        <w:t>Darbuotojų sauga ir sveikata.</w:t>
      </w:r>
    </w:p>
    <w:p w:rsidR="002A5EE7" w:rsidRPr="00076D7D" w:rsidRDefault="002A5EE7" w:rsidP="002A5E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D7D">
        <w:rPr>
          <w:rFonts w:ascii="Times New Roman" w:hAnsi="Times New Roman" w:cs="Times New Roman"/>
          <w:b/>
          <w:sz w:val="32"/>
          <w:szCs w:val="32"/>
        </w:rPr>
        <w:t>TESTAS</w:t>
      </w:r>
    </w:p>
    <w:p w:rsidR="002A5EE7" w:rsidRPr="00076D7D" w:rsidRDefault="002A5EE7" w:rsidP="002A5EE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Su kuo įmonėje ar įstaigoje aptariamos numatomos profesinės rizikos mažinimo ar šalinimo priemonės?</w:t>
      </w:r>
    </w:p>
    <w:p w:rsidR="002A5EE7" w:rsidRPr="00076D7D" w:rsidRDefault="002A5EE7" w:rsidP="002A5EE7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Su darbuotojų saugos ir sveikatos specialistu</w:t>
      </w:r>
    </w:p>
    <w:p w:rsidR="002A5EE7" w:rsidRPr="00076D7D" w:rsidRDefault="002A5EE7" w:rsidP="002A5EE7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Su profesine sąjunga</w:t>
      </w:r>
    </w:p>
    <w:p w:rsidR="002A5EE7" w:rsidRPr="00076D7D" w:rsidRDefault="002A5EE7" w:rsidP="002A5EE7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Su darbuotojais ir darbuotojų saugos ir sveikatos specialistu</w:t>
      </w:r>
    </w:p>
    <w:p w:rsidR="002A5EE7" w:rsidRPr="00076D7D" w:rsidRDefault="002A5EE7" w:rsidP="002A5EE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Kiekvienoje darbo sutartyje darbdavys su darbuotoju privalo sutar</w:t>
      </w:r>
      <w:r w:rsidR="00D91342" w:rsidRPr="00076D7D">
        <w:rPr>
          <w:rFonts w:ascii="Times New Roman" w:hAnsi="Times New Roman" w:cs="Times New Roman"/>
          <w:b/>
          <w:i/>
          <w:sz w:val="24"/>
          <w:szCs w:val="24"/>
        </w:rPr>
        <w:t>ti dėl būtinųjų sutarties sąlygų.</w:t>
      </w:r>
    </w:p>
    <w:p w:rsidR="00D91342" w:rsidRPr="00076D7D" w:rsidRDefault="00D91342" w:rsidP="00D91342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Darbo funkcijų, darbo apmokėjimo ir darbovietės</w:t>
      </w:r>
    </w:p>
    <w:p w:rsidR="00D91342" w:rsidRPr="00076D7D" w:rsidRDefault="00D91342" w:rsidP="00D91342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Darbuotojo darbo vietos</w:t>
      </w:r>
    </w:p>
    <w:p w:rsidR="00D91342" w:rsidRPr="00076D7D" w:rsidRDefault="00D91342" w:rsidP="00D91342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Darbo funkcijų arba tam tikrų pareigų</w:t>
      </w:r>
    </w:p>
    <w:p w:rsidR="00D91342" w:rsidRPr="00076D7D" w:rsidRDefault="00D91342" w:rsidP="00D9134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Vadovaujantis Profesinės rizikos vertinimo bendraisiais nuostatais, veiksnys, kuris kelia pavojų dėl keliamo krovinio, priskiriamas:</w:t>
      </w:r>
    </w:p>
    <w:p w:rsidR="00D91342" w:rsidRPr="00076D7D" w:rsidRDefault="00D91342" w:rsidP="00D9134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 Fizikiniam veiksniui</w:t>
      </w:r>
    </w:p>
    <w:p w:rsidR="00D91342" w:rsidRPr="00076D7D" w:rsidRDefault="00D91342" w:rsidP="00D9134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Fiziniam veiksniui</w:t>
      </w:r>
    </w:p>
    <w:p w:rsidR="00D91342" w:rsidRPr="00076D7D" w:rsidRDefault="00D91342" w:rsidP="00D91342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Cheminiam veiksniui</w:t>
      </w:r>
    </w:p>
    <w:p w:rsidR="00D91342" w:rsidRPr="00076D7D" w:rsidRDefault="00D91342" w:rsidP="00D9134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Sandėlininkui prekybos sandėlyje prireikė užlipti ant stelažų į 2metrų aukštį. Kokiu teisės aktu turi vadovautis darbdaviui atstovaujantis ar darbdavio įgaliotas asmuo organizuodamas darbus naudojant kopėčias?</w:t>
      </w:r>
    </w:p>
    <w:p w:rsidR="00D91342" w:rsidRPr="00076D7D" w:rsidRDefault="00D91342" w:rsidP="00D9134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Darbo įrenginių naudojimo bendraisiais nuostatais </w:t>
      </w:r>
    </w:p>
    <w:p w:rsidR="008E20F0" w:rsidRPr="00076D7D" w:rsidRDefault="008E20F0" w:rsidP="00D9134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Darbuotojų saugos ir sveikatos įstatymo nuostatomis dėl darboviečių įrengimo</w:t>
      </w:r>
    </w:p>
    <w:p w:rsidR="008E20F0" w:rsidRPr="00076D7D" w:rsidRDefault="008E20F0" w:rsidP="00D91342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Saugos ir sveikatos taisyklėmis statyboje</w:t>
      </w:r>
    </w:p>
    <w:p w:rsidR="008E20F0" w:rsidRPr="00076D7D" w:rsidRDefault="008E20F0" w:rsidP="008E20F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Ar teisės aktai reglamentuoja kiek įmonėje turi būti darbuotojų saugos ir sveikatos specialistų?</w:t>
      </w:r>
    </w:p>
    <w:p w:rsidR="008E20F0" w:rsidRPr="00076D7D" w:rsidRDefault="008E20F0" w:rsidP="008E20F0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</w:t>
      </w:r>
    </w:p>
    <w:p w:rsidR="008E20F0" w:rsidRPr="00076D7D" w:rsidRDefault="008E20F0" w:rsidP="008E20F0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Taip</w:t>
      </w:r>
    </w:p>
    <w:p w:rsidR="008E20F0" w:rsidRPr="00076D7D" w:rsidRDefault="008E20F0" w:rsidP="008E20F0">
      <w:pPr>
        <w:pStyle w:val="Sraopastraip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Taip, tai nustato Darbuotojų saugos ir sveikatos komiteto nuostatai</w:t>
      </w:r>
    </w:p>
    <w:p w:rsidR="008E20F0" w:rsidRPr="00076D7D" w:rsidRDefault="008E20F0" w:rsidP="008E20F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Kokie reikalavimai keliami permatomoms durims?</w:t>
      </w:r>
    </w:p>
    <w:p w:rsidR="008E20F0" w:rsidRPr="00076D7D" w:rsidRDefault="008E20F0" w:rsidP="008E20F0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Permatomos durys negali būti stumdomosios arba sukamosios</w:t>
      </w:r>
    </w:p>
    <w:p w:rsidR="008E20F0" w:rsidRPr="00076D7D" w:rsidRDefault="008E20F0" w:rsidP="008E20F0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Permatomos durys negali atsidarinėti į abi puses, jos turi atsidarinėti į lauko pusę</w:t>
      </w:r>
    </w:p>
    <w:p w:rsidR="001C5F5E" w:rsidRPr="00076D7D" w:rsidRDefault="008E20F0" w:rsidP="001C5F5E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Permatomos durys turi būti tinkamai paženklintos aiškiai matomame lygyje</w:t>
      </w:r>
    </w:p>
    <w:p w:rsidR="008E20F0" w:rsidRPr="00076D7D" w:rsidRDefault="001C5F5E" w:rsidP="008E20F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Ar galima siųsti į tarnybinę komandiruotę asmenis iki 18 metų?</w:t>
      </w:r>
    </w:p>
    <w:p w:rsidR="001C5F5E" w:rsidRPr="00076D7D" w:rsidRDefault="001C5F5E" w:rsidP="001C5F5E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Negalima</w:t>
      </w:r>
    </w:p>
    <w:p w:rsidR="001C5F5E" w:rsidRPr="00076D7D" w:rsidRDefault="001C5F5E" w:rsidP="001C5F5E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Galima</w:t>
      </w:r>
    </w:p>
    <w:p w:rsidR="001C5F5E" w:rsidRPr="00076D7D" w:rsidRDefault="001C5F5E" w:rsidP="001C5F5E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Galima tik jo sutikimu</w:t>
      </w:r>
    </w:p>
    <w:p w:rsidR="001C5F5E" w:rsidRPr="00076D7D" w:rsidRDefault="001C5F5E" w:rsidP="001C5F5E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Ergonominio vertinimo darbo įtampos tyrimo metu gali būti vertinama?</w:t>
      </w:r>
    </w:p>
    <w:p w:rsidR="001C5F5E" w:rsidRPr="00076D7D" w:rsidRDefault="001C5F5E" w:rsidP="001C5F5E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Santykiai tarp darbdavio ir darbuotojų</w:t>
      </w:r>
    </w:p>
    <w:p w:rsidR="001C5F5E" w:rsidRPr="00076D7D" w:rsidRDefault="001C5F5E" w:rsidP="001C5F5E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Regos analizatoriaus įtampa</w:t>
      </w:r>
    </w:p>
    <w:p w:rsidR="001C5F5E" w:rsidRPr="00076D7D" w:rsidRDefault="001C5F5E" w:rsidP="001C5F5E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Raumenų įtampa darbo metu</w:t>
      </w:r>
    </w:p>
    <w:p w:rsidR="001C5F5E" w:rsidRPr="00076D7D" w:rsidRDefault="001C5F5E" w:rsidP="001C5F5E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>Ar turi teisę darbuotojas reikalauti, kad darbdavys užtikrintų darbuotojų saugą ir sveikatą, įrengtų kolektyvines apsaugos priemones, aprūpintų asmeninėmis apsaugos priemonėmis</w:t>
      </w:r>
    </w:p>
    <w:p w:rsidR="001C5F5E" w:rsidRPr="00076D7D" w:rsidRDefault="00E76F8D" w:rsidP="00E76F8D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Neturi</w:t>
      </w:r>
    </w:p>
    <w:p w:rsidR="00E76F8D" w:rsidRPr="00076D7D" w:rsidRDefault="00E76F8D" w:rsidP="00E76F8D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Turi</w:t>
      </w:r>
    </w:p>
    <w:p w:rsidR="00E76F8D" w:rsidRPr="00076D7D" w:rsidRDefault="00E76F8D" w:rsidP="00E76F8D">
      <w:pPr>
        <w:pStyle w:val="Sraopastrai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Turi teisę tik suderinęs su darbuotojų atstovais</w:t>
      </w:r>
    </w:p>
    <w:p w:rsidR="00E76F8D" w:rsidRPr="00076D7D" w:rsidRDefault="00E76F8D" w:rsidP="00E76F8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 Kuo vadovaudamasis darbdavys nustato darbuotojų saugos ir sveikatos reikalavimų laikymosi kontrolės tvarką įmonėje?</w:t>
      </w:r>
    </w:p>
    <w:p w:rsidR="00E76F8D" w:rsidRPr="00076D7D" w:rsidRDefault="00E76F8D" w:rsidP="00E76F8D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Vadovaudamasis profesinės rizikos įvertinimo rezultatais</w:t>
      </w:r>
    </w:p>
    <w:p w:rsidR="00E76F8D" w:rsidRPr="00076D7D" w:rsidRDefault="00E76F8D" w:rsidP="00E76F8D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Vadovaudamasis konsultavimo tarnybos siūlymu</w:t>
      </w:r>
    </w:p>
    <w:p w:rsidR="002A5EE7" w:rsidRPr="00076D7D" w:rsidRDefault="00E76F8D" w:rsidP="00E76F8D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Vadovaudamasis Valstybinės darbo inspekcijos</w:t>
      </w:r>
    </w:p>
    <w:p w:rsidR="00E76F8D" w:rsidRPr="00076D7D" w:rsidRDefault="00E76F8D" w:rsidP="00E76F8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 </w:t>
      </w:r>
      <w:r w:rsidRPr="00076D7D">
        <w:rPr>
          <w:rFonts w:ascii="Times New Roman" w:hAnsi="Times New Roman" w:cs="Times New Roman"/>
          <w:b/>
          <w:i/>
          <w:sz w:val="24"/>
          <w:szCs w:val="24"/>
        </w:rPr>
        <w:t>Ar darbovietės turi būti aprūpinamos pirmosios medicinos pagalbos priemonėmis?</w:t>
      </w:r>
    </w:p>
    <w:p w:rsidR="00E76F8D" w:rsidRPr="00076D7D" w:rsidRDefault="00E76F8D" w:rsidP="00E76F8D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Teisės aktai nereglamentuoja</w:t>
      </w:r>
    </w:p>
    <w:p w:rsidR="00E76F8D" w:rsidRPr="00076D7D" w:rsidRDefault="00E76F8D" w:rsidP="00E76F8D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Taip</w:t>
      </w:r>
    </w:p>
    <w:p w:rsidR="00E76F8D" w:rsidRPr="00076D7D" w:rsidRDefault="00E76F8D" w:rsidP="00E76F8D">
      <w:pPr>
        <w:pStyle w:val="Sraopastraip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</w:t>
      </w:r>
    </w:p>
    <w:p w:rsidR="00E76F8D" w:rsidRPr="00076D7D" w:rsidRDefault="000A3F72" w:rsidP="00E76F8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76F8D"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Koks vienas iš pagrindinių bendrųjų darbuotojų saugos ir sveikatos užtikrinimo principų, kuriuo turi vadovautis darbdavys, nustatydamas vidinę darbuotojų saugos ir sveikatos būklės </w:t>
      </w:r>
      <w:r w:rsidRPr="00076D7D">
        <w:rPr>
          <w:rFonts w:ascii="Times New Roman" w:hAnsi="Times New Roman" w:cs="Times New Roman"/>
          <w:b/>
          <w:i/>
          <w:sz w:val="24"/>
          <w:szCs w:val="24"/>
        </w:rPr>
        <w:t>kontrolę įmonėje ir numatydamas priemones darbuotojų saugai ir sveikatai?</w:t>
      </w:r>
    </w:p>
    <w:p w:rsidR="000A3F72" w:rsidRPr="00076D7D" w:rsidRDefault="000A3F72" w:rsidP="000A3F7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Darbuotojų aprūpinimu asmeninėmis apsaugos priemonėmis</w:t>
      </w:r>
    </w:p>
    <w:p w:rsidR="000A3F72" w:rsidRPr="00076D7D" w:rsidRDefault="000A3F72" w:rsidP="000A3F7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Rizikos darbuotojų saugai ir sveikatai vengimu, rizikos veiksnių ir jų poveikio mažinimo</w:t>
      </w:r>
    </w:p>
    <w:p w:rsidR="000A3F72" w:rsidRPr="00076D7D" w:rsidRDefault="000A3F72" w:rsidP="000A3F72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Darbuotojų mokymu ir instruktavimu, jiems privalomais nurodymais laikytis darbuotojų saugos ir sveikatos reikalavimų</w:t>
      </w:r>
    </w:p>
    <w:p w:rsidR="000A3F72" w:rsidRPr="00076D7D" w:rsidRDefault="000A3F72" w:rsidP="000A3F72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 </w:t>
      </w:r>
      <w:r w:rsidRPr="00076D7D">
        <w:rPr>
          <w:rFonts w:ascii="Times New Roman" w:hAnsi="Times New Roman" w:cs="Times New Roman"/>
          <w:b/>
          <w:i/>
          <w:sz w:val="24"/>
          <w:szCs w:val="24"/>
        </w:rPr>
        <w:t>Ar darbdaviui atstovaujantis asmuo privalo informuoti darbuotojus ir su jais konsultuotis visais darbuotojų saugos ir sveikatos būklės ir jos gerinimo planavimo klausimais?</w:t>
      </w:r>
    </w:p>
    <w:p w:rsidR="000A3F72" w:rsidRPr="00076D7D" w:rsidRDefault="000A3F72" w:rsidP="000A3F72">
      <w:pPr>
        <w:pStyle w:val="Sraopastraip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</w:t>
      </w:r>
    </w:p>
    <w:p w:rsidR="000A3F72" w:rsidRPr="00076D7D" w:rsidRDefault="000A3F72" w:rsidP="000A3F72">
      <w:pPr>
        <w:pStyle w:val="Sraopastraip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Taip</w:t>
      </w:r>
    </w:p>
    <w:p w:rsidR="000A3F72" w:rsidRPr="00076D7D" w:rsidRDefault="000A3F72" w:rsidP="000A3F72">
      <w:pPr>
        <w:pStyle w:val="Sraopastraip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Ne, tik suderinti su profesine sąjunga visus planavimo klausimus</w:t>
      </w:r>
    </w:p>
    <w:p w:rsidR="000A3F72" w:rsidRPr="00076D7D" w:rsidRDefault="00076D7D" w:rsidP="00076D7D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 </w:t>
      </w:r>
      <w:r w:rsidR="000A3F72"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Ar darbdavys atleidžiamas nuo atsakomybės sudaryti darbuotojams saugias ir sveikatai nekenksmingas darbo sąlygas, suteikdamas </w:t>
      </w:r>
      <w:proofErr w:type="spellStart"/>
      <w:r w:rsidR="000A3F72" w:rsidRPr="00076D7D">
        <w:rPr>
          <w:rFonts w:ascii="Times New Roman" w:hAnsi="Times New Roman" w:cs="Times New Roman"/>
          <w:b/>
          <w:i/>
          <w:sz w:val="24"/>
          <w:szCs w:val="24"/>
        </w:rPr>
        <w:t>įpareigojimus</w:t>
      </w:r>
      <w:proofErr w:type="spellEnd"/>
      <w:r w:rsidR="000A3F72"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76D7D">
        <w:rPr>
          <w:rFonts w:ascii="Times New Roman" w:hAnsi="Times New Roman" w:cs="Times New Roman"/>
          <w:b/>
          <w:i/>
          <w:sz w:val="24"/>
          <w:szCs w:val="24"/>
        </w:rPr>
        <w:t>darbuotojų saugos ir sveikatos specialistams, darbdavio įgaliotiems asmenims</w:t>
      </w:r>
      <w:r w:rsidR="000A3F72"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darbuotojų saugai ir sveikatai, arba turėdamas sutartinius </w:t>
      </w:r>
      <w:proofErr w:type="spellStart"/>
      <w:r w:rsidRPr="00076D7D">
        <w:rPr>
          <w:rFonts w:ascii="Times New Roman" w:hAnsi="Times New Roman" w:cs="Times New Roman"/>
          <w:b/>
          <w:i/>
          <w:sz w:val="24"/>
          <w:szCs w:val="24"/>
        </w:rPr>
        <w:t>įpareigojimus</w:t>
      </w:r>
      <w:proofErr w:type="spellEnd"/>
      <w:r w:rsidRPr="00076D7D">
        <w:rPr>
          <w:rFonts w:ascii="Times New Roman" w:hAnsi="Times New Roman" w:cs="Times New Roman"/>
          <w:b/>
          <w:i/>
          <w:sz w:val="24"/>
          <w:szCs w:val="24"/>
        </w:rPr>
        <w:t xml:space="preserve"> juridiniams ar fiziniams asmenims, vykdantiems darbuotojų saugos ir sveikatos  tarnybos funkcijas arba dalį jį?</w:t>
      </w:r>
    </w:p>
    <w:p w:rsidR="000A3F72" w:rsidRPr="00076D7D" w:rsidRDefault="00076D7D" w:rsidP="00076D7D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>Ne, išskyrus atvejus kai sutartiniuose įsipareigojimuose nustatyta darbuotojo atsakomybė</w:t>
      </w:r>
    </w:p>
    <w:p w:rsidR="000A3F72" w:rsidRPr="00076D7D" w:rsidRDefault="00076D7D" w:rsidP="00076D7D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Ne </w:t>
      </w:r>
    </w:p>
    <w:p w:rsidR="000A3F72" w:rsidRDefault="00076D7D" w:rsidP="00076D7D">
      <w:pPr>
        <w:pStyle w:val="Sraopastraip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6D7D">
        <w:rPr>
          <w:rFonts w:ascii="Times New Roman" w:hAnsi="Times New Roman" w:cs="Times New Roman"/>
          <w:sz w:val="24"/>
          <w:szCs w:val="24"/>
        </w:rPr>
        <w:t xml:space="preserve">Taip </w:t>
      </w:r>
    </w:p>
    <w:p w:rsidR="000A3F72" w:rsidRDefault="001302F4" w:rsidP="001302F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302F4">
        <w:rPr>
          <w:rFonts w:ascii="Times New Roman" w:hAnsi="Times New Roman" w:cs="Times New Roman"/>
          <w:b/>
          <w:i/>
          <w:sz w:val="24"/>
          <w:szCs w:val="24"/>
        </w:rPr>
        <w:t>Kur turi kreiptis darbuotojas įtaręs profesinę ligą?</w:t>
      </w:r>
    </w:p>
    <w:p w:rsidR="000A3F72" w:rsidRPr="00987063" w:rsidRDefault="001302F4" w:rsidP="001302F4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Į Asmens sveikatos priežiūros įstaigą</w:t>
      </w:r>
    </w:p>
    <w:p w:rsidR="000A3F72" w:rsidRPr="00987063" w:rsidRDefault="001302F4" w:rsidP="001302F4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Į Valstybinę darbo inspekciją</w:t>
      </w:r>
    </w:p>
    <w:p w:rsidR="000A3F72" w:rsidRPr="00987063" w:rsidRDefault="001302F4" w:rsidP="001302F4">
      <w:pPr>
        <w:pStyle w:val="Sraopastraip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Į Visuomenės sveikatos centrą</w:t>
      </w:r>
    </w:p>
    <w:p w:rsidR="000A3F72" w:rsidRDefault="001302F4" w:rsidP="001302F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Profesinės rizikos vertinimo metu iš darbuotojų renkama ir apibendrinama informacija:</w:t>
      </w:r>
    </w:p>
    <w:p w:rsidR="000A3F72" w:rsidRPr="00987063" w:rsidRDefault="001302F4" w:rsidP="001302F4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 xml:space="preserve">Apie pavojingus </w:t>
      </w:r>
      <w:r w:rsidR="00987063" w:rsidRPr="00987063">
        <w:rPr>
          <w:rFonts w:ascii="Times New Roman" w:hAnsi="Times New Roman" w:cs="Times New Roman"/>
          <w:sz w:val="24"/>
          <w:szCs w:val="24"/>
        </w:rPr>
        <w:t>įvykius ir profesinės rizikos veiksnius, esamus ar galinčius</w:t>
      </w:r>
      <w:r w:rsidR="008E3483">
        <w:rPr>
          <w:rFonts w:ascii="Times New Roman" w:hAnsi="Times New Roman" w:cs="Times New Roman"/>
          <w:sz w:val="24"/>
          <w:szCs w:val="24"/>
        </w:rPr>
        <w:t xml:space="preserve"> atsirasti darbuotojų</w:t>
      </w:r>
      <w:r w:rsidR="00987063" w:rsidRPr="00987063">
        <w:rPr>
          <w:rFonts w:ascii="Times New Roman" w:hAnsi="Times New Roman" w:cs="Times New Roman"/>
          <w:sz w:val="24"/>
          <w:szCs w:val="24"/>
        </w:rPr>
        <w:t xml:space="preserve"> darbo vietose</w:t>
      </w:r>
      <w:bookmarkStart w:id="0" w:name="_GoBack"/>
      <w:bookmarkEnd w:id="0"/>
    </w:p>
    <w:p w:rsidR="000A3F72" w:rsidRPr="00987063" w:rsidRDefault="00987063" w:rsidP="001302F4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Apie įvykusius incidentus ir priemones jiems išvengti</w:t>
      </w:r>
    </w:p>
    <w:p w:rsidR="000A3F72" w:rsidRPr="00987063" w:rsidRDefault="00987063" w:rsidP="001302F4">
      <w:pPr>
        <w:pStyle w:val="Sraopastraip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Apie nelaimingus atsitikimus darbo vietoje</w:t>
      </w:r>
    </w:p>
    <w:p w:rsidR="000A3F72" w:rsidRDefault="00987063" w:rsidP="0098706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Ar įmonėje, įstaigoje, organizacijoje ar kitoje organizacinėje struktūroje</w:t>
      </w:r>
      <w:r w:rsidR="00B412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turi būti vykdoma profesinės rizikos prevencijos priemonių įgyvendinimo kontrolė ir užtikrinamas jų veiksmingumas?</w:t>
      </w:r>
    </w:p>
    <w:p w:rsidR="000A3F72" w:rsidRDefault="00987063" w:rsidP="00987063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Jei tai yra nustatyta įmonės vadovo patvirtintoje tvarkoje</w:t>
      </w:r>
    </w:p>
    <w:p w:rsidR="000A3F72" w:rsidRDefault="00987063" w:rsidP="00987063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</w:p>
    <w:p w:rsidR="000A3F72" w:rsidRDefault="00987063" w:rsidP="00987063">
      <w:pPr>
        <w:pStyle w:val="Sraopastraip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Taip </w:t>
      </w:r>
    </w:p>
    <w:p w:rsidR="00987063" w:rsidRPr="0086298A" w:rsidRDefault="00987063" w:rsidP="00987063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6298A">
        <w:rPr>
          <w:rFonts w:ascii="Times New Roman" w:hAnsi="Times New Roman" w:cs="Times New Roman"/>
          <w:b/>
          <w:i/>
          <w:sz w:val="24"/>
          <w:szCs w:val="24"/>
        </w:rPr>
        <w:t>Darbuot</w:t>
      </w:r>
      <w:r w:rsidR="0086298A" w:rsidRPr="0086298A">
        <w:rPr>
          <w:rFonts w:ascii="Times New Roman" w:hAnsi="Times New Roman" w:cs="Times New Roman"/>
          <w:b/>
          <w:i/>
          <w:sz w:val="24"/>
          <w:szCs w:val="24"/>
        </w:rPr>
        <w:t>ojų sauga ir sveikata -</w:t>
      </w:r>
    </w:p>
    <w:p w:rsidR="000A3F72" w:rsidRDefault="00987063" w:rsidP="00987063">
      <w:pPr>
        <w:pStyle w:val="Sraopastraip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visos prevencinės priemonės, skirtos darbuotojų darbingumui, sveikatai ir gyvybei darbe apsaugoti nuo profesinės rizikos arba ji būtų kiek įmanoma sumažinta;</w:t>
      </w:r>
    </w:p>
    <w:p w:rsidR="00987063" w:rsidRPr="00987063" w:rsidRDefault="00987063" w:rsidP="00987063">
      <w:pPr>
        <w:pStyle w:val="Sraopastraip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87063">
        <w:rPr>
          <w:rFonts w:ascii="Times New Roman" w:hAnsi="Times New Roman" w:cs="Times New Roman"/>
          <w:sz w:val="24"/>
          <w:szCs w:val="24"/>
        </w:rPr>
        <w:t>visos prevencinės priemonės, skirtos darbuotojų darbingumui</w:t>
      </w:r>
      <w:r>
        <w:rPr>
          <w:rFonts w:ascii="Times New Roman" w:hAnsi="Times New Roman" w:cs="Times New Roman"/>
          <w:sz w:val="24"/>
          <w:szCs w:val="24"/>
        </w:rPr>
        <w:t xml:space="preserve"> mažinti</w:t>
      </w:r>
      <w:r w:rsidRPr="00987063">
        <w:rPr>
          <w:rFonts w:ascii="Times New Roman" w:hAnsi="Times New Roman" w:cs="Times New Roman"/>
          <w:sz w:val="24"/>
          <w:szCs w:val="24"/>
        </w:rPr>
        <w:t>, sveikatai ir gyvybei darbe apsaugoti nuo profesinės rizikos arba ji būtų kiek įmanoma sumažinta;</w:t>
      </w:r>
    </w:p>
    <w:p w:rsidR="0086298A" w:rsidRDefault="00987063" w:rsidP="0086298A">
      <w:pPr>
        <w:pStyle w:val="Sraopastraip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visos prevencinės ir pramoginės priemonės, skirtos darbuotojų darbingumui</w:t>
      </w:r>
      <w:r w:rsidR="0086298A">
        <w:rPr>
          <w:rFonts w:ascii="Times New Roman" w:hAnsi="Times New Roman" w:cs="Times New Roman"/>
          <w:sz w:val="24"/>
          <w:szCs w:val="24"/>
        </w:rPr>
        <w:t xml:space="preserve"> saugoti.</w:t>
      </w:r>
    </w:p>
    <w:p w:rsidR="0086298A" w:rsidRPr="0086298A" w:rsidRDefault="0086298A" w:rsidP="0086298A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6298A">
        <w:rPr>
          <w:rFonts w:ascii="Times New Roman" w:hAnsi="Times New Roman" w:cs="Times New Roman"/>
          <w:b/>
          <w:i/>
          <w:sz w:val="24"/>
          <w:szCs w:val="24"/>
        </w:rPr>
        <w:t>Profesinė rizika (rizika) –</w:t>
      </w:r>
    </w:p>
    <w:p w:rsidR="0086298A" w:rsidRDefault="0086298A" w:rsidP="0086298A">
      <w:pPr>
        <w:pStyle w:val="Sraopastrai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rizikos veiksnys darbo aplinkoje, kuris veikdamas darbuotojo organizmą gali sukelti ligą ar profesinę ligą ir kurio poveikis gali būti pavojingas gyvybei;</w:t>
      </w:r>
    </w:p>
    <w:p w:rsidR="0086298A" w:rsidRDefault="0086298A" w:rsidP="0086298A">
      <w:pPr>
        <w:pStyle w:val="Sraopastrai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darbo aplinkoje esantis rizikos veiksnys, dėl kurio darbuotojas gali patirti ūmių sveikatos sutrikimų ar mirti.</w:t>
      </w:r>
    </w:p>
    <w:p w:rsidR="0086298A" w:rsidRDefault="0086298A" w:rsidP="0086298A">
      <w:pPr>
        <w:pStyle w:val="Sraopastrai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traumos ar kitokio darbuotojo sveikatos pakenkimo galimybė dėl kenksmingo ir (ar) pavojingo darbo aplinkos veiksnio (veiksnių) poveikio;</w:t>
      </w:r>
    </w:p>
    <w:p w:rsidR="0086298A" w:rsidRPr="0086298A" w:rsidRDefault="0086298A" w:rsidP="0086298A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6298A">
        <w:rPr>
          <w:rFonts w:ascii="Times New Roman" w:hAnsi="Times New Roman" w:cs="Times New Roman"/>
          <w:b/>
          <w:i/>
          <w:sz w:val="24"/>
          <w:szCs w:val="24"/>
        </w:rPr>
        <w:t xml:space="preserve">Darbuotojas – </w:t>
      </w:r>
    </w:p>
    <w:p w:rsidR="000A3F72" w:rsidRDefault="0086298A" w:rsidP="005258A3">
      <w:pPr>
        <w:pStyle w:val="Sraopastrai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administracijos pareigūnas, kuriam įmonės vadovas pavedė įgyvendinti darbuotojų saugos ir</w:t>
      </w:r>
      <w:r>
        <w:rPr>
          <w:rFonts w:ascii="Times New Roman" w:hAnsi="Times New Roman" w:cs="Times New Roman"/>
          <w:sz w:val="24"/>
          <w:szCs w:val="24"/>
        </w:rPr>
        <w:t xml:space="preserve"> sveikatos reikalavimus įmonėje.</w:t>
      </w:r>
    </w:p>
    <w:p w:rsidR="000A3F72" w:rsidRDefault="0086298A" w:rsidP="0086298A">
      <w:pPr>
        <w:pStyle w:val="Sraopastrai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6298A">
        <w:rPr>
          <w:rFonts w:ascii="Times New Roman" w:hAnsi="Times New Roman" w:cs="Times New Roman"/>
          <w:sz w:val="24"/>
          <w:szCs w:val="24"/>
        </w:rPr>
        <w:t>įmonės, įstaigos, organizacijos ar kitos organizacinės stru</w:t>
      </w:r>
      <w:r>
        <w:rPr>
          <w:rFonts w:ascii="Times New Roman" w:hAnsi="Times New Roman" w:cs="Times New Roman"/>
          <w:sz w:val="24"/>
          <w:szCs w:val="24"/>
        </w:rPr>
        <w:t xml:space="preserve">ktūros </w:t>
      </w:r>
      <w:r w:rsidR="0014756E">
        <w:rPr>
          <w:rFonts w:ascii="Times New Roman" w:hAnsi="Times New Roman" w:cs="Times New Roman"/>
          <w:sz w:val="24"/>
          <w:szCs w:val="24"/>
        </w:rPr>
        <w:t>vienetas</w:t>
      </w:r>
    </w:p>
    <w:p w:rsidR="0014756E" w:rsidRPr="0014756E" w:rsidRDefault="0014756E" w:rsidP="0014756E">
      <w:pPr>
        <w:pStyle w:val="Sraopastrai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4756E">
        <w:rPr>
          <w:rFonts w:ascii="Times New Roman" w:hAnsi="Times New Roman" w:cs="Times New Roman"/>
          <w:sz w:val="24"/>
          <w:szCs w:val="24"/>
        </w:rPr>
        <w:t xml:space="preserve"> fizinis asmuo, turintis darbinį teisnumą (teisę turėti darbo teises ir pareigas)  ir veiksnumą (įgyja asmuo, sulaukęs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14756E">
        <w:rPr>
          <w:rFonts w:ascii="Times New Roman" w:hAnsi="Times New Roman" w:cs="Times New Roman"/>
          <w:sz w:val="24"/>
          <w:szCs w:val="24"/>
        </w:rPr>
        <w:t>metų), dirbantis pagal darbo sutartį už atlyginimą.</w:t>
      </w:r>
    </w:p>
    <w:p w:rsidR="000A3F72" w:rsidRPr="000A3F72" w:rsidRDefault="000A3F72" w:rsidP="0014756E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sectPr w:rsidR="000A3F72" w:rsidRPr="000A3F72" w:rsidSect="0014756E">
      <w:pgSz w:w="11906" w:h="16838"/>
      <w:pgMar w:top="0" w:right="424" w:bottom="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08"/>
    <w:multiLevelType w:val="hybridMultilevel"/>
    <w:tmpl w:val="9F3AE68C"/>
    <w:lvl w:ilvl="0" w:tplc="9154BF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23C72"/>
    <w:multiLevelType w:val="hybridMultilevel"/>
    <w:tmpl w:val="8DA8DEBA"/>
    <w:lvl w:ilvl="0" w:tplc="2D8E02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64BD5"/>
    <w:multiLevelType w:val="hybridMultilevel"/>
    <w:tmpl w:val="F408711E"/>
    <w:lvl w:ilvl="0" w:tplc="C9B26B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C496B"/>
    <w:multiLevelType w:val="hybridMultilevel"/>
    <w:tmpl w:val="2E061A7E"/>
    <w:lvl w:ilvl="0" w:tplc="2460C6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219A0"/>
    <w:multiLevelType w:val="hybridMultilevel"/>
    <w:tmpl w:val="9B2EB432"/>
    <w:lvl w:ilvl="0" w:tplc="9CD40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239A4"/>
    <w:multiLevelType w:val="hybridMultilevel"/>
    <w:tmpl w:val="81588C04"/>
    <w:lvl w:ilvl="0" w:tplc="DEA03C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438A7"/>
    <w:multiLevelType w:val="hybridMultilevel"/>
    <w:tmpl w:val="C8D085E0"/>
    <w:lvl w:ilvl="0" w:tplc="955426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1365F5A"/>
    <w:multiLevelType w:val="hybridMultilevel"/>
    <w:tmpl w:val="22C8BBF0"/>
    <w:lvl w:ilvl="0" w:tplc="C7FA4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747BE0"/>
    <w:multiLevelType w:val="hybridMultilevel"/>
    <w:tmpl w:val="01B6229A"/>
    <w:lvl w:ilvl="0" w:tplc="1FF8C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568E6"/>
    <w:multiLevelType w:val="hybridMultilevel"/>
    <w:tmpl w:val="61D822B8"/>
    <w:lvl w:ilvl="0" w:tplc="7690E9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2F5BD5"/>
    <w:multiLevelType w:val="hybridMultilevel"/>
    <w:tmpl w:val="1ACC80D2"/>
    <w:lvl w:ilvl="0" w:tplc="7EE20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146F3E"/>
    <w:multiLevelType w:val="hybridMultilevel"/>
    <w:tmpl w:val="D79AE850"/>
    <w:lvl w:ilvl="0" w:tplc="69BCF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EF33D2"/>
    <w:multiLevelType w:val="hybridMultilevel"/>
    <w:tmpl w:val="5016DFAC"/>
    <w:lvl w:ilvl="0" w:tplc="6BC28F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6202A"/>
    <w:multiLevelType w:val="hybridMultilevel"/>
    <w:tmpl w:val="6AEC6172"/>
    <w:lvl w:ilvl="0" w:tplc="99803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A23257"/>
    <w:multiLevelType w:val="hybridMultilevel"/>
    <w:tmpl w:val="C51EA75A"/>
    <w:lvl w:ilvl="0" w:tplc="BB706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3D3C43"/>
    <w:multiLevelType w:val="hybridMultilevel"/>
    <w:tmpl w:val="5A92E44A"/>
    <w:lvl w:ilvl="0" w:tplc="F0ACA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956ECB"/>
    <w:multiLevelType w:val="hybridMultilevel"/>
    <w:tmpl w:val="2AB24D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91937"/>
    <w:multiLevelType w:val="hybridMultilevel"/>
    <w:tmpl w:val="132CF6C2"/>
    <w:lvl w:ilvl="0" w:tplc="E7E25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6C4B89"/>
    <w:multiLevelType w:val="hybridMultilevel"/>
    <w:tmpl w:val="9E908400"/>
    <w:lvl w:ilvl="0" w:tplc="B590F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380202"/>
    <w:multiLevelType w:val="hybridMultilevel"/>
    <w:tmpl w:val="F4EA3834"/>
    <w:lvl w:ilvl="0" w:tplc="70722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9C1BD1"/>
    <w:multiLevelType w:val="hybridMultilevel"/>
    <w:tmpl w:val="34FC2DFC"/>
    <w:lvl w:ilvl="0" w:tplc="2FD0C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8"/>
  </w:num>
  <w:num w:numId="7">
    <w:abstractNumId w:val="11"/>
  </w:num>
  <w:num w:numId="8">
    <w:abstractNumId w:val="14"/>
  </w:num>
  <w:num w:numId="9">
    <w:abstractNumId w:val="7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0"/>
  </w:num>
  <w:num w:numId="15">
    <w:abstractNumId w:val="15"/>
  </w:num>
  <w:num w:numId="16">
    <w:abstractNumId w:val="1"/>
  </w:num>
  <w:num w:numId="17">
    <w:abstractNumId w:val="4"/>
  </w:num>
  <w:num w:numId="18">
    <w:abstractNumId w:val="17"/>
  </w:num>
  <w:num w:numId="19">
    <w:abstractNumId w:val="19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E7"/>
    <w:rsid w:val="00076D7D"/>
    <w:rsid w:val="000A3F72"/>
    <w:rsid w:val="0012678C"/>
    <w:rsid w:val="001302F4"/>
    <w:rsid w:val="0014756E"/>
    <w:rsid w:val="001C5F5E"/>
    <w:rsid w:val="002A5EE7"/>
    <w:rsid w:val="0086298A"/>
    <w:rsid w:val="008E20F0"/>
    <w:rsid w:val="008E3483"/>
    <w:rsid w:val="00987063"/>
    <w:rsid w:val="00B4125E"/>
    <w:rsid w:val="00D34FC5"/>
    <w:rsid w:val="00D91342"/>
    <w:rsid w:val="00E7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15AE"/>
  <w15:chartTrackingRefBased/>
  <w15:docId w15:val="{A172F307-69E1-4E2D-91AF-9DEAFAF1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A5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3563</Words>
  <Characters>2032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Rytis</dc:creator>
  <cp:keywords/>
  <dc:description/>
  <cp:lastModifiedBy>HP</cp:lastModifiedBy>
  <cp:revision>3</cp:revision>
  <dcterms:created xsi:type="dcterms:W3CDTF">2023-09-06T19:12:00Z</dcterms:created>
  <dcterms:modified xsi:type="dcterms:W3CDTF">2023-09-08T11:36:00Z</dcterms:modified>
</cp:coreProperties>
</file>